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A6" w:rsidRDefault="007F2FA6" w:rsidP="007F2FA6">
      <w:pPr>
        <w:numPr>
          <w:ilvl w:val="0"/>
          <w:numId w:val="1"/>
        </w:numPr>
        <w:tabs>
          <w:tab w:val="left" w:pos="7380"/>
        </w:tabs>
        <w:rPr>
          <w:b/>
        </w:rPr>
      </w:pP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КАЛИНОВСКОГО СЕЛЬСКОГО ПОСЕЛЕНИЯ </w:t>
      </w: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</w:t>
      </w:r>
      <w:r w:rsidR="001B23EF">
        <w:rPr>
          <w:rFonts w:ascii="Arial Narrow" w:hAnsi="Arial Narrow" w:cs="Arial"/>
          <w:b/>
          <w:sz w:val="36"/>
          <w:szCs w:val="36"/>
        </w:rPr>
        <w:t xml:space="preserve"> БЕЛГОРОДСКОЙ ОБЛАСТИ 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7F2FA6" w:rsidRDefault="009918B4" w:rsidP="007F2FA6">
      <w:pPr>
        <w:numPr>
          <w:ilvl w:val="0"/>
          <w:numId w:val="1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семнадцатое</w:t>
      </w:r>
      <w:r w:rsidR="007F2FA6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sz w:val="16"/>
          <w:szCs w:val="16"/>
        </w:rPr>
      </w:pPr>
    </w:p>
    <w:p w:rsidR="007F2FA6" w:rsidRDefault="007F2FA6" w:rsidP="007F2FA6">
      <w:pPr>
        <w:numPr>
          <w:ilvl w:val="0"/>
          <w:numId w:val="1"/>
        </w:num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7F2FA6" w:rsidRDefault="009918B4" w:rsidP="007F2FA6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«11» ноября 2024</w:t>
      </w:r>
      <w:r w:rsidR="007F2FA6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№ 4</w:t>
      </w:r>
    </w:p>
    <w:p w:rsidR="007F2FA6" w:rsidRDefault="007F2FA6" w:rsidP="007F2FA6">
      <w:pPr>
        <w:pStyle w:val="4"/>
        <w:numPr>
          <w:ilvl w:val="0"/>
          <w:numId w:val="1"/>
        </w:numPr>
        <w:jc w:val="left"/>
        <w:rPr>
          <w:b w:val="0"/>
          <w:sz w:val="18"/>
          <w:szCs w:val="18"/>
        </w:rPr>
      </w:pPr>
    </w:p>
    <w:p w:rsidR="007F2FA6" w:rsidRDefault="007F2FA6" w:rsidP="007F2FA6">
      <w:pPr>
        <w:numPr>
          <w:ilvl w:val="0"/>
          <w:numId w:val="1"/>
        </w:numPr>
        <w:jc w:val="center"/>
      </w:pPr>
      <w:r>
        <w:t xml:space="preserve"> </w:t>
      </w:r>
      <w:r>
        <w:rPr>
          <w:b/>
        </w:rPr>
        <w:t xml:space="preserve"> </w:t>
      </w:r>
    </w:p>
    <w:tbl>
      <w:tblPr>
        <w:tblW w:w="0" w:type="auto"/>
        <w:tblLook w:val="04A0"/>
      </w:tblPr>
      <w:tblGrid>
        <w:gridCol w:w="3936"/>
        <w:gridCol w:w="5528"/>
      </w:tblGrid>
      <w:tr w:rsidR="007F2FA6" w:rsidTr="007F2FA6">
        <w:tc>
          <w:tcPr>
            <w:tcW w:w="3936" w:type="dxa"/>
            <w:hideMark/>
          </w:tcPr>
          <w:p w:rsidR="007F2FA6" w:rsidRPr="007F2FA6" w:rsidRDefault="007F2FA6">
            <w:pPr>
              <w:jc w:val="both"/>
              <w:rPr>
                <w:b/>
              </w:rPr>
            </w:pPr>
            <w:r w:rsidRPr="007F2FA6">
              <w:rPr>
                <w:b/>
              </w:rPr>
              <w:t>О рассмотрении проекта решения земского собрания «О бюджете Калиновс</w:t>
            </w:r>
            <w:r w:rsidR="009918B4">
              <w:rPr>
                <w:b/>
              </w:rPr>
              <w:t>кого сельского поселения на 2025 год и плановый период 2026-2027</w:t>
            </w:r>
            <w:r w:rsidRPr="007F2FA6">
              <w:rPr>
                <w:b/>
              </w:rPr>
              <w:t xml:space="preserve"> годы»</w:t>
            </w:r>
          </w:p>
        </w:tc>
        <w:tc>
          <w:tcPr>
            <w:tcW w:w="5528" w:type="dxa"/>
          </w:tcPr>
          <w:p w:rsidR="007F2FA6" w:rsidRDefault="007F2FA6"/>
        </w:tc>
      </w:tr>
    </w:tbl>
    <w:p w:rsidR="007F2FA6" w:rsidRDefault="007F2FA6" w:rsidP="007F2FA6">
      <w:pPr>
        <w:numPr>
          <w:ilvl w:val="0"/>
          <w:numId w:val="1"/>
        </w:numPr>
      </w:pPr>
    </w:p>
    <w:p w:rsidR="007F2FA6" w:rsidRDefault="007F2FA6" w:rsidP="007F2FA6">
      <w:pPr>
        <w:numPr>
          <w:ilvl w:val="0"/>
          <w:numId w:val="1"/>
        </w:numPr>
        <w:ind w:firstLine="709"/>
        <w:jc w:val="both"/>
      </w:pPr>
      <w: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Федерации», Уставом Калиновского сельского поселения муниципального района «Красногвардейский район»  Белгородской области, земское собрание Калиновского сельского поселения </w:t>
      </w:r>
      <w:r>
        <w:rPr>
          <w:b/>
        </w:rPr>
        <w:t>решило</w:t>
      </w:r>
      <w:r>
        <w:t>:</w:t>
      </w:r>
    </w:p>
    <w:p w:rsidR="007F2FA6" w:rsidRDefault="007F2FA6" w:rsidP="007F2FA6">
      <w:pPr>
        <w:numPr>
          <w:ilvl w:val="0"/>
          <w:numId w:val="1"/>
        </w:numPr>
        <w:ind w:firstLine="709"/>
        <w:jc w:val="both"/>
      </w:pPr>
      <w:r>
        <w:t>1. Одобрить проект решения земского собрания Калиновского сельского поселения муниципального района «Красногвардейский район»  «О бюджете Калиновс</w:t>
      </w:r>
      <w:r w:rsidR="009918B4">
        <w:t>кого сельского поселения на 2025</w:t>
      </w:r>
      <w:r>
        <w:t xml:space="preserve"> год и план</w:t>
      </w:r>
      <w:r w:rsidR="009918B4">
        <w:t>овый период 2026-2027</w:t>
      </w:r>
      <w:r>
        <w:t xml:space="preserve"> годы»  (прилагается).</w:t>
      </w:r>
    </w:p>
    <w:p w:rsidR="007F2FA6" w:rsidRDefault="007F2FA6" w:rsidP="007F2FA6">
      <w:pPr>
        <w:numPr>
          <w:ilvl w:val="0"/>
          <w:numId w:val="1"/>
        </w:numPr>
        <w:ind w:firstLine="709"/>
        <w:jc w:val="both"/>
      </w:pPr>
      <w:r>
        <w:t xml:space="preserve">2. </w:t>
      </w:r>
      <w:proofErr w:type="gramStart"/>
      <w:r>
        <w:t>Обнародовать проект решения земского собрания Калиновского сельского поселения муниципального района «Красногвардейский район»  «О бюджете Калиновс</w:t>
      </w:r>
      <w:r w:rsidR="009918B4">
        <w:t>кого сельского поселения на 2025 год и плановый период 2026</w:t>
      </w:r>
      <w:r>
        <w:t>-20</w:t>
      </w:r>
      <w:r w:rsidR="009918B4">
        <w:t>27</w:t>
      </w:r>
      <w:r>
        <w:t xml:space="preserve"> годы» путем вывешивания в общедоступных местах: администрация Калиновского сельского поселения, фойе Калиновского сельского Дома культуры, </w:t>
      </w:r>
      <w:proofErr w:type="spellStart"/>
      <w:r>
        <w:t>Палатовский</w:t>
      </w:r>
      <w:proofErr w:type="spellEnd"/>
      <w:r>
        <w:t xml:space="preserve"> сельский клуб, </w:t>
      </w:r>
      <w:proofErr w:type="spellStart"/>
      <w:r>
        <w:t>Попаснянский</w:t>
      </w:r>
      <w:proofErr w:type="spellEnd"/>
      <w:r>
        <w:t xml:space="preserve"> сельский клуб и на сайте администрации Калиновского сельского поселения.</w:t>
      </w:r>
      <w:proofErr w:type="gramEnd"/>
    </w:p>
    <w:p w:rsidR="007F2FA6" w:rsidRDefault="007F2FA6" w:rsidP="007F2FA6">
      <w:pPr>
        <w:numPr>
          <w:ilvl w:val="0"/>
          <w:numId w:val="1"/>
        </w:numPr>
        <w:ind w:firstLine="709"/>
        <w:jc w:val="both"/>
      </w:pPr>
      <w:r>
        <w:t>3. Провести публичные слушания по проекту решения земского собрания Калиновского сельского поселения муниципального района «Красногвардейский район»  Белгородской области.</w:t>
      </w:r>
    </w:p>
    <w:p w:rsidR="007F2FA6" w:rsidRDefault="007F2FA6" w:rsidP="007F2FA6">
      <w:pPr>
        <w:numPr>
          <w:ilvl w:val="0"/>
          <w:numId w:val="1"/>
        </w:numPr>
      </w:pPr>
    </w:p>
    <w:p w:rsidR="007F2FA6" w:rsidRDefault="007F2FA6" w:rsidP="007F2FA6">
      <w:pPr>
        <w:numPr>
          <w:ilvl w:val="0"/>
          <w:numId w:val="1"/>
        </w:numPr>
        <w:rPr>
          <w:b/>
        </w:rPr>
      </w:pPr>
      <w:r>
        <w:rPr>
          <w:b/>
        </w:rPr>
        <w:t xml:space="preserve">Глава Калиновского сельского поселения                          З.В. </w:t>
      </w:r>
      <w:proofErr w:type="spellStart"/>
      <w:r>
        <w:rPr>
          <w:b/>
        </w:rPr>
        <w:t>Хорошилова</w:t>
      </w:r>
      <w:proofErr w:type="spellEnd"/>
    </w:p>
    <w:p w:rsidR="007F2FA6" w:rsidRDefault="007F2FA6" w:rsidP="007F2FA6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32"/>
          <w:szCs w:val="32"/>
        </w:rPr>
      </w:pPr>
    </w:p>
    <w:p w:rsidR="007F2FA6" w:rsidRDefault="007F2FA6" w:rsidP="007F2FA6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32"/>
          <w:szCs w:val="32"/>
        </w:rPr>
      </w:pPr>
    </w:p>
    <w:p w:rsidR="00B937C6" w:rsidRDefault="00B937C6"/>
    <w:sectPr w:rsidR="00B937C6" w:rsidSect="00B9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A6"/>
    <w:rsid w:val="001B23EF"/>
    <w:rsid w:val="003A5A8A"/>
    <w:rsid w:val="007F2FA6"/>
    <w:rsid w:val="009918B4"/>
    <w:rsid w:val="00B937C6"/>
    <w:rsid w:val="00EA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2FA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F2F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2023-11-30T08:26:00Z</cp:lastPrinted>
  <dcterms:created xsi:type="dcterms:W3CDTF">2023-11-16T13:12:00Z</dcterms:created>
  <dcterms:modified xsi:type="dcterms:W3CDTF">2024-11-11T12:37:00Z</dcterms:modified>
</cp:coreProperties>
</file>