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2" w:rsidRDefault="004B7722" w:rsidP="004B7722">
      <w:pPr>
        <w:jc w:val="center"/>
        <w:rPr>
          <w:b/>
        </w:rPr>
      </w:pPr>
      <w:r>
        <w:rPr>
          <w:b/>
        </w:rPr>
        <w:t>КРАСНОГВАРДЕЙСКИЙ РАЙОН</w:t>
      </w:r>
    </w:p>
    <w:p w:rsidR="004B7722" w:rsidRDefault="004B7722" w:rsidP="004B7722">
      <w:pPr>
        <w:jc w:val="center"/>
        <w:rPr>
          <w:b/>
          <w:sz w:val="28"/>
          <w:szCs w:val="28"/>
        </w:rPr>
      </w:pPr>
    </w:p>
    <w:p w:rsidR="004B7722" w:rsidRDefault="004B7722" w:rsidP="004B7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4B7722" w:rsidRDefault="004B7722" w:rsidP="004B7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  СЕЛЬСКОГО ПОСЕЛЕНИЯ</w:t>
      </w:r>
    </w:p>
    <w:p w:rsidR="004B7722" w:rsidRDefault="004B7722" w:rsidP="004B7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</w:t>
      </w:r>
    </w:p>
    <w:p w:rsidR="004B7722" w:rsidRDefault="004B7722" w:rsidP="004B7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ПЯТОГО СОЗЫВА</w:t>
      </w:r>
    </w:p>
    <w:p w:rsidR="004B7722" w:rsidRDefault="004B7722" w:rsidP="004B77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первое  заседание</w:t>
      </w:r>
    </w:p>
    <w:p w:rsidR="004B7722" w:rsidRDefault="004B7722" w:rsidP="004B7722">
      <w:pPr>
        <w:jc w:val="center"/>
        <w:rPr>
          <w:b/>
          <w:sz w:val="28"/>
          <w:szCs w:val="28"/>
        </w:rPr>
      </w:pPr>
    </w:p>
    <w:p w:rsidR="004B7722" w:rsidRDefault="004B7722" w:rsidP="004B7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7722" w:rsidRDefault="004B7722" w:rsidP="004B7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4B7722" w:rsidRDefault="004B7722" w:rsidP="004B77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Калиново</w:t>
      </w:r>
    </w:p>
    <w:p w:rsidR="004B7722" w:rsidRDefault="004B7722" w:rsidP="004B7722">
      <w:pPr>
        <w:rPr>
          <w:b/>
          <w:sz w:val="28"/>
          <w:szCs w:val="28"/>
        </w:rPr>
      </w:pPr>
    </w:p>
    <w:p w:rsidR="004B7722" w:rsidRDefault="004B7722" w:rsidP="004B7722">
      <w:pPr>
        <w:rPr>
          <w:b/>
        </w:rPr>
      </w:pPr>
      <w:r>
        <w:rPr>
          <w:b/>
        </w:rPr>
        <w:t xml:space="preserve"> «15 » сентября  2023 года                                                                                                 № 5</w:t>
      </w:r>
    </w:p>
    <w:p w:rsidR="004B7722" w:rsidRDefault="004B7722" w:rsidP="004B7722">
      <w:pPr>
        <w:rPr>
          <w:sz w:val="28"/>
          <w:szCs w:val="28"/>
        </w:rPr>
      </w:pPr>
    </w:p>
    <w:p w:rsidR="004B7722" w:rsidRDefault="004B7722" w:rsidP="004B772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7722" w:rsidRPr="0010011F" w:rsidTr="00C3412F">
        <w:tc>
          <w:tcPr>
            <w:tcW w:w="4785" w:type="dxa"/>
          </w:tcPr>
          <w:p w:rsidR="004B7722" w:rsidRPr="0010011F" w:rsidRDefault="004B7722" w:rsidP="00C3412F">
            <w:pPr>
              <w:jc w:val="both"/>
              <w:rPr>
                <w:b/>
                <w:sz w:val="28"/>
                <w:szCs w:val="28"/>
              </w:rPr>
            </w:pPr>
            <w:r w:rsidRPr="0010011F">
              <w:rPr>
                <w:b/>
                <w:sz w:val="28"/>
                <w:szCs w:val="28"/>
              </w:rPr>
              <w:t xml:space="preserve">О делегировании в Муниципальный совет Красногвардейского  района депутата земского собрания Калиновского сельского поселения муниципального района «Красногвардейский район» Белгородской области  пятого  созыва </w:t>
            </w:r>
          </w:p>
          <w:p w:rsidR="004B7722" w:rsidRPr="0010011F" w:rsidRDefault="004B7722" w:rsidP="00C3412F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B7722" w:rsidRPr="0010011F" w:rsidRDefault="004B7722" w:rsidP="00C3412F">
            <w:pPr>
              <w:rPr>
                <w:b/>
                <w:sz w:val="28"/>
                <w:szCs w:val="28"/>
              </w:rPr>
            </w:pPr>
          </w:p>
        </w:tc>
      </w:tr>
    </w:tbl>
    <w:p w:rsidR="004B7722" w:rsidRDefault="004B7722" w:rsidP="004B7722">
      <w:pPr>
        <w:rPr>
          <w:sz w:val="28"/>
          <w:szCs w:val="28"/>
        </w:rPr>
      </w:pPr>
    </w:p>
    <w:p w:rsidR="004B7722" w:rsidRDefault="004B7722" w:rsidP="004B7722">
      <w:pPr>
        <w:rPr>
          <w:sz w:val="28"/>
          <w:szCs w:val="28"/>
        </w:rPr>
      </w:pPr>
    </w:p>
    <w:p w:rsidR="004B7722" w:rsidRDefault="004B7722" w:rsidP="004B7722">
      <w:pPr>
        <w:rPr>
          <w:sz w:val="28"/>
          <w:szCs w:val="28"/>
        </w:rPr>
      </w:pPr>
    </w:p>
    <w:p w:rsidR="004B7722" w:rsidRDefault="004B7722" w:rsidP="004B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Уставом Калиновского сельского поселения муниципального района «Красногвардейский район»  Белгородской области и тайным голосованием  депутатов земского собрания Калиновского сельского поселения муниципального района «Красногвардейский район», земское собрание Калиновского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4B7722" w:rsidRDefault="004B7722" w:rsidP="004B7722">
      <w:pPr>
        <w:rPr>
          <w:sz w:val="28"/>
          <w:szCs w:val="28"/>
        </w:rPr>
      </w:pPr>
    </w:p>
    <w:p w:rsidR="004B7722" w:rsidRDefault="004B7722" w:rsidP="004B7722">
      <w:pPr>
        <w:rPr>
          <w:sz w:val="28"/>
          <w:szCs w:val="28"/>
        </w:rPr>
      </w:pPr>
      <w:r>
        <w:rPr>
          <w:sz w:val="28"/>
          <w:szCs w:val="28"/>
        </w:rPr>
        <w:t>1.  Избрать    депутата земского собрания Калиновского сельского поселения муниципального района «Красногвардейский район» Белгородской области  пятого   созыва членом Муниципального совета муниципального района «Красногвардейский район» - Иванцову Любовь Ивановну</w:t>
      </w:r>
      <w:r w:rsidRPr="0010011F">
        <w:rPr>
          <w:b/>
          <w:sz w:val="28"/>
          <w:szCs w:val="28"/>
        </w:rPr>
        <w:t>.</w:t>
      </w:r>
    </w:p>
    <w:p w:rsidR="004B7722" w:rsidRDefault="004B7722" w:rsidP="004B7722">
      <w:pPr>
        <w:rPr>
          <w:sz w:val="28"/>
          <w:szCs w:val="28"/>
        </w:rPr>
      </w:pPr>
    </w:p>
    <w:p w:rsidR="004B7722" w:rsidRDefault="004B7722" w:rsidP="004B77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722" w:rsidRDefault="004B7722" w:rsidP="004B772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Калиновского </w:t>
      </w:r>
    </w:p>
    <w:p w:rsidR="004B7722" w:rsidRDefault="004B7722" w:rsidP="004B772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З.В. </w:t>
      </w:r>
      <w:proofErr w:type="spellStart"/>
      <w:r>
        <w:rPr>
          <w:b/>
          <w:sz w:val="28"/>
          <w:szCs w:val="28"/>
        </w:rPr>
        <w:t>Хорошилова</w:t>
      </w:r>
      <w:proofErr w:type="spellEnd"/>
    </w:p>
    <w:p w:rsidR="00877F66" w:rsidRDefault="00877F66"/>
    <w:sectPr w:rsidR="00877F66" w:rsidSect="0087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B7722"/>
    <w:rsid w:val="004B7722"/>
    <w:rsid w:val="0087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2023-11-07T04:52:00Z</dcterms:created>
  <dcterms:modified xsi:type="dcterms:W3CDTF">2023-11-07T04:52:00Z</dcterms:modified>
</cp:coreProperties>
</file>