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F4" w:rsidRDefault="007120F4" w:rsidP="007120F4">
      <w:pPr>
        <w:numPr>
          <w:ilvl w:val="0"/>
          <w:numId w:val="1"/>
        </w:numPr>
        <w:suppressAutoHyphens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</w:rPr>
        <w:t>КРАСНОГВАРДЕЙСКИЙ РАЙОН</w:t>
      </w:r>
    </w:p>
    <w:p w:rsidR="007120F4" w:rsidRDefault="007120F4" w:rsidP="007120F4">
      <w:pPr>
        <w:numPr>
          <w:ilvl w:val="0"/>
          <w:numId w:val="1"/>
        </w:num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120F4" w:rsidRDefault="007120F4" w:rsidP="007120F4">
      <w:pPr>
        <w:numPr>
          <w:ilvl w:val="0"/>
          <w:numId w:val="1"/>
        </w:numPr>
        <w:suppressAutoHyphens w:val="0"/>
        <w:jc w:val="center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>ЗЕМСКОЕ СОБРАНИЕ</w:t>
      </w:r>
    </w:p>
    <w:p w:rsidR="007120F4" w:rsidRDefault="009A5816" w:rsidP="007120F4">
      <w:pPr>
        <w:numPr>
          <w:ilvl w:val="0"/>
          <w:numId w:val="1"/>
        </w:numPr>
        <w:suppressAutoHyphens w:val="0"/>
        <w:jc w:val="center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>КАЛИНОВСКОГО</w:t>
      </w:r>
      <w:r w:rsidR="007120F4">
        <w:rPr>
          <w:rFonts w:ascii="Arial Narrow" w:hAnsi="Arial Narrow" w:cs="Arial Narrow"/>
          <w:b/>
          <w:bCs/>
          <w:sz w:val="36"/>
          <w:szCs w:val="36"/>
        </w:rPr>
        <w:t xml:space="preserve"> СЕЛЬСКОГО ПОСЕЛЕНИЯ </w:t>
      </w:r>
    </w:p>
    <w:p w:rsidR="007120F4" w:rsidRDefault="007120F4" w:rsidP="007120F4">
      <w:pPr>
        <w:numPr>
          <w:ilvl w:val="0"/>
          <w:numId w:val="1"/>
        </w:numPr>
        <w:suppressAutoHyphens w:val="0"/>
        <w:jc w:val="center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 xml:space="preserve">МУНИЦИПАЛЬНОГО РАЙОНА «КРАСНОГВАРДЕЙСКИЙ РАЙОН» БЕЛГОРОДСКОЙ ОБЛАСТИ </w:t>
      </w:r>
    </w:p>
    <w:p w:rsidR="007120F4" w:rsidRDefault="007120F4" w:rsidP="007120F4">
      <w:pPr>
        <w:numPr>
          <w:ilvl w:val="0"/>
          <w:numId w:val="1"/>
        </w:numPr>
        <w:suppressAutoHyphens w:val="0"/>
        <w:jc w:val="center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>ЧЕТВЕРТОГО СОЗЫВА</w:t>
      </w:r>
    </w:p>
    <w:p w:rsidR="007120F4" w:rsidRDefault="009A5816" w:rsidP="007120F4">
      <w:pPr>
        <w:numPr>
          <w:ilvl w:val="0"/>
          <w:numId w:val="1"/>
        </w:numPr>
        <w:suppressAutoHyphens w:val="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b/>
          <w:sz w:val="18"/>
          <w:szCs w:val="18"/>
        </w:rPr>
        <w:t>сорок восьмое  заседание</w:t>
      </w:r>
      <w:r>
        <w:rPr>
          <w:rFonts w:ascii="Arial Narrow" w:hAnsi="Arial Narrow" w:cs="Arial Narrow"/>
          <w:b/>
          <w:bCs/>
          <w:sz w:val="20"/>
          <w:szCs w:val="20"/>
          <w:lang w:val="en-US"/>
        </w:rPr>
        <w:t xml:space="preserve"> </w:t>
      </w:r>
    </w:p>
    <w:p w:rsidR="007120F4" w:rsidRDefault="007120F4" w:rsidP="007120F4">
      <w:pPr>
        <w:pStyle w:val="11"/>
        <w:numPr>
          <w:ilvl w:val="0"/>
          <w:numId w:val="1"/>
        </w:numPr>
        <w:spacing w:line="240" w:lineRule="auto"/>
        <w:ind w:left="0"/>
        <w:jc w:val="center"/>
        <w:rPr>
          <w:rFonts w:ascii="Arial Narrow" w:hAnsi="Arial Narrow" w:cs="Arial Narrow"/>
          <w:b/>
          <w:bCs/>
          <w:color w:val="auto"/>
          <w:sz w:val="28"/>
          <w:szCs w:val="28"/>
        </w:rPr>
      </w:pPr>
    </w:p>
    <w:p w:rsidR="007120F4" w:rsidRDefault="007120F4" w:rsidP="007120F4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center"/>
        <w:rPr>
          <w:rFonts w:ascii="Arial Narrow" w:hAnsi="Arial Narrow" w:cs="Arial Narrow"/>
          <w:b/>
          <w:bCs/>
          <w:color w:val="auto"/>
          <w:sz w:val="28"/>
          <w:szCs w:val="28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>РЕШЕНИЕ</w:t>
      </w:r>
    </w:p>
    <w:p w:rsidR="007120F4" w:rsidRDefault="009A5816" w:rsidP="007120F4">
      <w:pPr>
        <w:numPr>
          <w:ilvl w:val="0"/>
          <w:numId w:val="1"/>
        </w:numPr>
        <w:suppressAutoHyphens w:val="0"/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Калиново</w:t>
      </w:r>
    </w:p>
    <w:p w:rsidR="007120F4" w:rsidRDefault="007120F4" w:rsidP="007120F4">
      <w:pPr>
        <w:pStyle w:val="11"/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7120F4" w:rsidRDefault="007120F4" w:rsidP="007120F4">
      <w:pPr>
        <w:pStyle w:val="11"/>
        <w:numPr>
          <w:ilvl w:val="0"/>
          <w:numId w:val="1"/>
        </w:numPr>
        <w:spacing w:line="240" w:lineRule="auto"/>
        <w:ind w:left="0"/>
        <w:rPr>
          <w:rFonts w:ascii="Arial Narrow" w:hAnsi="Arial Narrow" w:cs="Arial Narrow"/>
          <w:color w:val="auto"/>
          <w:sz w:val="26"/>
          <w:szCs w:val="26"/>
          <w:u w:val="single"/>
        </w:rPr>
      </w:pPr>
      <w:r>
        <w:rPr>
          <w:rFonts w:ascii="Arial Narrow" w:hAnsi="Arial Narrow" w:cs="Arial Narrow"/>
          <w:color w:val="auto"/>
          <w:sz w:val="26"/>
          <w:szCs w:val="26"/>
        </w:rPr>
        <w:t>«</w:t>
      </w:r>
      <w:bookmarkStart w:id="0" w:name="_GoBack"/>
      <w:bookmarkEnd w:id="0"/>
      <w:r w:rsidR="009A5816">
        <w:rPr>
          <w:rFonts w:ascii="Arial Narrow" w:hAnsi="Arial Narrow" w:cs="Arial Narrow"/>
          <w:color w:val="auto"/>
          <w:sz w:val="26"/>
          <w:szCs w:val="26"/>
          <w:u w:val="single"/>
        </w:rPr>
        <w:t>7</w:t>
      </w:r>
      <w:r>
        <w:rPr>
          <w:rFonts w:ascii="Arial Narrow" w:hAnsi="Arial Narrow" w:cs="Arial Narrow"/>
          <w:color w:val="auto"/>
          <w:sz w:val="26"/>
          <w:szCs w:val="26"/>
        </w:rPr>
        <w:t xml:space="preserve">» </w:t>
      </w:r>
      <w:r>
        <w:rPr>
          <w:rFonts w:ascii="Arial Narrow" w:hAnsi="Arial Narrow" w:cs="Arial Narrow"/>
          <w:color w:val="auto"/>
          <w:sz w:val="26"/>
          <w:szCs w:val="26"/>
          <w:u w:val="single"/>
        </w:rPr>
        <w:t>июля</w:t>
      </w:r>
      <w:r>
        <w:rPr>
          <w:rFonts w:ascii="Arial Narrow" w:hAnsi="Arial Narrow" w:cs="Arial Narrow"/>
          <w:color w:val="auto"/>
          <w:sz w:val="26"/>
          <w:szCs w:val="26"/>
        </w:rPr>
        <w:t xml:space="preserve"> 20</w:t>
      </w:r>
      <w:r>
        <w:rPr>
          <w:rFonts w:ascii="Arial Narrow" w:hAnsi="Arial Narrow" w:cs="Arial Narrow"/>
          <w:color w:val="auto"/>
          <w:sz w:val="26"/>
          <w:szCs w:val="26"/>
          <w:u w:val="single"/>
        </w:rPr>
        <w:t>22</w:t>
      </w:r>
      <w:r>
        <w:rPr>
          <w:rFonts w:ascii="Arial Narrow" w:hAnsi="Arial Narrow" w:cs="Arial Narrow"/>
          <w:color w:val="auto"/>
          <w:sz w:val="26"/>
          <w:szCs w:val="26"/>
        </w:rPr>
        <w:t> года</w:t>
      </w:r>
      <w:r>
        <w:rPr>
          <w:rFonts w:ascii="Arial Narrow" w:hAnsi="Arial Narrow" w:cs="Arial Narrow"/>
          <w:color w:val="auto"/>
          <w:sz w:val="26"/>
          <w:szCs w:val="26"/>
        </w:rPr>
        <w:tab/>
      </w:r>
      <w:r>
        <w:rPr>
          <w:rFonts w:ascii="Arial Narrow" w:hAnsi="Arial Narrow" w:cs="Arial Narrow"/>
          <w:color w:val="auto"/>
          <w:sz w:val="26"/>
          <w:szCs w:val="26"/>
        </w:rPr>
        <w:tab/>
      </w:r>
      <w:r>
        <w:rPr>
          <w:rFonts w:ascii="Arial Narrow" w:hAnsi="Arial Narrow" w:cs="Arial Narrow"/>
          <w:color w:val="auto"/>
          <w:sz w:val="26"/>
          <w:szCs w:val="26"/>
        </w:rPr>
        <w:tab/>
      </w:r>
      <w:r>
        <w:rPr>
          <w:rFonts w:ascii="Arial Narrow" w:hAnsi="Arial Narrow" w:cs="Arial Narrow"/>
          <w:color w:val="auto"/>
          <w:sz w:val="26"/>
          <w:szCs w:val="26"/>
        </w:rPr>
        <w:tab/>
      </w:r>
      <w:r>
        <w:rPr>
          <w:rFonts w:ascii="Arial Narrow" w:hAnsi="Arial Narrow" w:cs="Arial Narrow"/>
          <w:color w:val="auto"/>
          <w:sz w:val="26"/>
          <w:szCs w:val="26"/>
        </w:rPr>
        <w:tab/>
      </w:r>
      <w:r>
        <w:rPr>
          <w:rFonts w:ascii="Arial Narrow" w:hAnsi="Arial Narrow" w:cs="Arial Narrow"/>
          <w:color w:val="auto"/>
          <w:sz w:val="26"/>
          <w:szCs w:val="26"/>
        </w:rPr>
        <w:tab/>
      </w:r>
      <w:r>
        <w:rPr>
          <w:rFonts w:ascii="Arial Narrow" w:hAnsi="Arial Narrow" w:cs="Arial Narrow"/>
          <w:color w:val="auto"/>
          <w:sz w:val="26"/>
          <w:szCs w:val="26"/>
        </w:rPr>
        <w:tab/>
      </w:r>
      <w:r>
        <w:rPr>
          <w:rFonts w:ascii="Arial Narrow" w:hAnsi="Arial Narrow" w:cs="Arial Narrow"/>
          <w:color w:val="auto"/>
          <w:sz w:val="26"/>
          <w:szCs w:val="26"/>
        </w:rPr>
        <w:tab/>
        <w:t xml:space="preserve">                                    № </w:t>
      </w:r>
      <w:r w:rsidR="00770439">
        <w:rPr>
          <w:rFonts w:ascii="Arial Narrow" w:hAnsi="Arial Narrow" w:cs="Arial Narrow"/>
          <w:color w:val="auto"/>
          <w:sz w:val="26"/>
          <w:szCs w:val="26"/>
          <w:u w:val="single"/>
          <w:lang w:val="en-US"/>
        </w:rPr>
        <w:t>8</w:t>
      </w:r>
    </w:p>
    <w:p w:rsidR="00017549" w:rsidRPr="00DE4ED7" w:rsidRDefault="00017549" w:rsidP="00017549">
      <w:pPr>
        <w:rPr>
          <w:sz w:val="28"/>
          <w:szCs w:val="28"/>
        </w:rPr>
      </w:pPr>
    </w:p>
    <w:p w:rsidR="00017549" w:rsidRPr="00DE4ED7" w:rsidRDefault="00017549" w:rsidP="00017549">
      <w:pPr>
        <w:rPr>
          <w:sz w:val="28"/>
          <w:szCs w:val="28"/>
        </w:rPr>
      </w:pPr>
    </w:p>
    <w:p w:rsidR="00017549" w:rsidRPr="00DE4ED7" w:rsidRDefault="00017549" w:rsidP="00017549">
      <w:pPr>
        <w:rPr>
          <w:sz w:val="28"/>
          <w:szCs w:val="28"/>
        </w:rPr>
      </w:pPr>
    </w:p>
    <w:p w:rsidR="00017549" w:rsidRDefault="00017549" w:rsidP="00017549">
      <w:pPr>
        <w:ind w:right="5385"/>
        <w:jc w:val="both"/>
        <w:rPr>
          <w:b/>
          <w:sz w:val="28"/>
          <w:szCs w:val="28"/>
        </w:rPr>
      </w:pPr>
      <w:r w:rsidRPr="001E07F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1E07FD">
        <w:rPr>
          <w:b/>
          <w:sz w:val="28"/>
          <w:szCs w:val="28"/>
        </w:rPr>
        <w:t xml:space="preserve">в решение земского собрания от </w:t>
      </w:r>
      <w:r w:rsidR="009A5816">
        <w:rPr>
          <w:b/>
          <w:sz w:val="28"/>
          <w:szCs w:val="28"/>
        </w:rPr>
        <w:t>14 апреля 2022 года № 6</w:t>
      </w:r>
      <w:r w:rsidRPr="001E07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E07FD">
        <w:rPr>
          <w:b/>
          <w:sz w:val="28"/>
          <w:szCs w:val="28"/>
        </w:rPr>
        <w:t xml:space="preserve">Об утверждении Положения о бюджетном устройстве и бюджетном процессе в </w:t>
      </w:r>
      <w:r w:rsidR="007763D3">
        <w:rPr>
          <w:b/>
          <w:sz w:val="28"/>
          <w:szCs w:val="28"/>
        </w:rPr>
        <w:t xml:space="preserve">Калиновском </w:t>
      </w:r>
      <w:r w:rsidRPr="001E07FD">
        <w:rPr>
          <w:b/>
          <w:sz w:val="28"/>
          <w:szCs w:val="28"/>
        </w:rPr>
        <w:t xml:space="preserve">сельском поселении муниципального района </w:t>
      </w:r>
      <w:r>
        <w:rPr>
          <w:b/>
          <w:sz w:val="28"/>
          <w:szCs w:val="28"/>
        </w:rPr>
        <w:t>«</w:t>
      </w:r>
      <w:r w:rsidRPr="001E07FD">
        <w:rPr>
          <w:b/>
          <w:sz w:val="28"/>
          <w:szCs w:val="28"/>
        </w:rPr>
        <w:t>Красногвардейский район</w:t>
      </w:r>
      <w:r>
        <w:rPr>
          <w:b/>
          <w:sz w:val="28"/>
          <w:szCs w:val="28"/>
        </w:rPr>
        <w:t>»</w:t>
      </w:r>
      <w:r w:rsidRPr="001E07FD">
        <w:rPr>
          <w:b/>
          <w:sz w:val="28"/>
          <w:szCs w:val="28"/>
        </w:rPr>
        <w:t xml:space="preserve"> Белгородской области</w:t>
      </w:r>
      <w:r>
        <w:rPr>
          <w:b/>
          <w:sz w:val="28"/>
          <w:szCs w:val="28"/>
        </w:rPr>
        <w:t>»</w:t>
      </w:r>
    </w:p>
    <w:p w:rsidR="00017549" w:rsidRPr="00DE4ED7" w:rsidRDefault="00017549" w:rsidP="00017549">
      <w:pPr>
        <w:ind w:right="5385"/>
        <w:jc w:val="both"/>
        <w:rPr>
          <w:sz w:val="28"/>
          <w:szCs w:val="28"/>
        </w:rPr>
      </w:pPr>
    </w:p>
    <w:p w:rsidR="00017549" w:rsidRPr="00DE4ED7" w:rsidRDefault="00017549" w:rsidP="00017549">
      <w:pPr>
        <w:ind w:right="5101"/>
        <w:jc w:val="both"/>
        <w:rPr>
          <w:sz w:val="28"/>
          <w:szCs w:val="28"/>
        </w:rPr>
      </w:pPr>
    </w:p>
    <w:p w:rsidR="00017549" w:rsidRPr="00DE4ED7" w:rsidRDefault="00017549" w:rsidP="00017549">
      <w:pPr>
        <w:ind w:right="5101"/>
        <w:jc w:val="both"/>
        <w:rPr>
          <w:sz w:val="28"/>
          <w:szCs w:val="28"/>
        </w:rPr>
      </w:pPr>
    </w:p>
    <w:p w:rsidR="00017549" w:rsidRPr="00575175" w:rsidRDefault="00017549" w:rsidP="0001754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5175">
        <w:rPr>
          <w:rFonts w:eastAsia="Calibri"/>
          <w:b w:val="0"/>
          <w:sz w:val="28"/>
          <w:szCs w:val="28"/>
          <w:lang w:eastAsia="en-US"/>
        </w:rPr>
        <w:t xml:space="preserve">В соответствии Федеральным законом от 06.10.2003 года № 131-Ф3 </w:t>
      </w:r>
      <w:r>
        <w:rPr>
          <w:rFonts w:eastAsia="Calibri"/>
          <w:b w:val="0"/>
          <w:sz w:val="28"/>
          <w:szCs w:val="28"/>
          <w:lang w:eastAsia="en-US"/>
        </w:rPr>
        <w:t>«</w:t>
      </w:r>
      <w:r w:rsidRPr="00575175">
        <w:rPr>
          <w:rFonts w:eastAsia="Calibri"/>
          <w:b w:val="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b w:val="0"/>
          <w:sz w:val="28"/>
          <w:szCs w:val="28"/>
          <w:lang w:eastAsia="en-US"/>
        </w:rPr>
        <w:t>»</w:t>
      </w:r>
      <w:r w:rsidRPr="00575175">
        <w:rPr>
          <w:rFonts w:eastAsia="Calibri"/>
          <w:b w:val="0"/>
          <w:sz w:val="28"/>
          <w:szCs w:val="28"/>
          <w:lang w:eastAsia="en-US"/>
        </w:rPr>
        <w:t>, Бюджетным Кодексом Российской Федерации, Федеральным закон</w:t>
      </w:r>
      <w:r>
        <w:rPr>
          <w:rFonts w:eastAsia="Calibri"/>
          <w:b w:val="0"/>
          <w:sz w:val="28"/>
          <w:szCs w:val="28"/>
          <w:lang w:eastAsia="en-US"/>
        </w:rPr>
        <w:t>ом</w:t>
      </w:r>
      <w:r w:rsidRPr="00575175">
        <w:rPr>
          <w:rFonts w:eastAsia="Calibri"/>
          <w:b w:val="0"/>
          <w:sz w:val="28"/>
          <w:szCs w:val="28"/>
          <w:lang w:eastAsia="en-US"/>
        </w:rPr>
        <w:t xml:space="preserve"> от </w:t>
      </w:r>
      <w:r>
        <w:rPr>
          <w:rFonts w:eastAsia="Calibri"/>
          <w:b w:val="0"/>
          <w:sz w:val="28"/>
          <w:szCs w:val="28"/>
          <w:lang w:eastAsia="en-US"/>
        </w:rPr>
        <w:t xml:space="preserve">30.04.2021 г. №108-ФЗ «О внесении изменений в Бюджетный кодекс Российской Федерации», </w:t>
      </w:r>
      <w:r w:rsidRPr="00575175">
        <w:rPr>
          <w:rFonts w:eastAsia="Calibri"/>
          <w:b w:val="0"/>
          <w:sz w:val="28"/>
          <w:szCs w:val="28"/>
          <w:lang w:eastAsia="en-US"/>
        </w:rPr>
        <w:t xml:space="preserve">Уставом </w:t>
      </w:r>
      <w:r w:rsidR="009A5816">
        <w:rPr>
          <w:rFonts w:eastAsia="Calibri"/>
          <w:b w:val="0"/>
          <w:sz w:val="28"/>
          <w:szCs w:val="28"/>
          <w:lang w:eastAsia="en-US"/>
        </w:rPr>
        <w:t>Калиновского</w:t>
      </w:r>
      <w:r w:rsidRPr="00575175">
        <w:rPr>
          <w:rFonts w:eastAsia="Calibri"/>
          <w:b w:val="0"/>
          <w:sz w:val="28"/>
          <w:szCs w:val="28"/>
          <w:lang w:eastAsia="en-US"/>
        </w:rPr>
        <w:t xml:space="preserve"> сельского поселения муниципального района </w:t>
      </w:r>
      <w:r>
        <w:rPr>
          <w:rFonts w:eastAsia="Calibri"/>
          <w:b w:val="0"/>
          <w:sz w:val="28"/>
          <w:szCs w:val="28"/>
          <w:lang w:eastAsia="en-US"/>
        </w:rPr>
        <w:t>«</w:t>
      </w:r>
      <w:r w:rsidRPr="00575175">
        <w:rPr>
          <w:rFonts w:eastAsia="Calibri"/>
          <w:b w:val="0"/>
          <w:sz w:val="28"/>
          <w:szCs w:val="28"/>
          <w:lang w:eastAsia="en-US"/>
        </w:rPr>
        <w:t>Красногвардейский район</w:t>
      </w:r>
      <w:r>
        <w:rPr>
          <w:rFonts w:eastAsia="Calibri"/>
          <w:b w:val="0"/>
          <w:sz w:val="28"/>
          <w:szCs w:val="28"/>
          <w:lang w:eastAsia="en-US"/>
        </w:rPr>
        <w:t>»</w:t>
      </w:r>
      <w:r w:rsidRPr="00575175">
        <w:rPr>
          <w:rFonts w:eastAsia="Calibri"/>
          <w:b w:val="0"/>
          <w:sz w:val="28"/>
          <w:szCs w:val="28"/>
          <w:lang w:eastAsia="en-US"/>
        </w:rPr>
        <w:t xml:space="preserve">, земское собрание </w:t>
      </w:r>
      <w:r w:rsidR="009A5816">
        <w:rPr>
          <w:rFonts w:eastAsia="Calibri"/>
          <w:b w:val="0"/>
          <w:sz w:val="28"/>
          <w:szCs w:val="28"/>
          <w:lang w:eastAsia="en-US"/>
        </w:rPr>
        <w:t>Калиновского</w:t>
      </w:r>
      <w:r w:rsidRPr="00575175">
        <w:rPr>
          <w:rFonts w:eastAsia="Calibri"/>
          <w:b w:val="0"/>
          <w:sz w:val="28"/>
          <w:szCs w:val="28"/>
          <w:lang w:eastAsia="en-US"/>
        </w:rPr>
        <w:t xml:space="preserve"> сельского поселения</w:t>
      </w:r>
      <w:r w:rsidRPr="00575175">
        <w:rPr>
          <w:rFonts w:eastAsia="Calibri"/>
          <w:sz w:val="28"/>
          <w:szCs w:val="28"/>
          <w:lang w:eastAsia="en-US"/>
        </w:rPr>
        <w:t xml:space="preserve"> </w:t>
      </w:r>
      <w:r w:rsidR="007120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575175">
        <w:rPr>
          <w:rFonts w:eastAsia="Calibri"/>
          <w:spacing w:val="20"/>
          <w:sz w:val="28"/>
          <w:szCs w:val="28"/>
          <w:lang w:eastAsia="en-US"/>
        </w:rPr>
        <w:t>р</w:t>
      </w:r>
      <w:proofErr w:type="spellEnd"/>
      <w:proofErr w:type="gramEnd"/>
      <w:r>
        <w:rPr>
          <w:rFonts w:eastAsia="Calibri"/>
          <w:spacing w:val="20"/>
          <w:sz w:val="28"/>
          <w:szCs w:val="28"/>
          <w:lang w:eastAsia="en-US"/>
        </w:rPr>
        <w:t xml:space="preserve"> </w:t>
      </w:r>
      <w:r w:rsidRPr="00575175">
        <w:rPr>
          <w:rFonts w:eastAsia="Calibri"/>
          <w:spacing w:val="20"/>
          <w:sz w:val="28"/>
          <w:szCs w:val="28"/>
          <w:lang w:eastAsia="en-US"/>
        </w:rPr>
        <w:t>е</w:t>
      </w:r>
      <w:r>
        <w:rPr>
          <w:rFonts w:eastAsia="Calibri"/>
          <w:spacing w:val="20"/>
          <w:sz w:val="28"/>
          <w:szCs w:val="28"/>
          <w:lang w:eastAsia="en-US"/>
        </w:rPr>
        <w:t xml:space="preserve"> </w:t>
      </w:r>
      <w:proofErr w:type="spellStart"/>
      <w:r w:rsidRPr="00575175">
        <w:rPr>
          <w:rFonts w:eastAsia="Calibri"/>
          <w:spacing w:val="20"/>
          <w:sz w:val="28"/>
          <w:szCs w:val="28"/>
          <w:lang w:eastAsia="en-US"/>
        </w:rPr>
        <w:t>ш</w:t>
      </w:r>
      <w:proofErr w:type="spellEnd"/>
      <w:r>
        <w:rPr>
          <w:rFonts w:eastAsia="Calibri"/>
          <w:spacing w:val="20"/>
          <w:sz w:val="28"/>
          <w:szCs w:val="28"/>
          <w:lang w:eastAsia="en-US"/>
        </w:rPr>
        <w:t xml:space="preserve"> </w:t>
      </w:r>
      <w:r w:rsidRPr="00575175">
        <w:rPr>
          <w:rFonts w:eastAsia="Calibri"/>
          <w:spacing w:val="20"/>
          <w:sz w:val="28"/>
          <w:szCs w:val="28"/>
          <w:lang w:eastAsia="en-US"/>
        </w:rPr>
        <w:t>и</w:t>
      </w:r>
      <w:r>
        <w:rPr>
          <w:rFonts w:eastAsia="Calibri"/>
          <w:spacing w:val="20"/>
          <w:sz w:val="28"/>
          <w:szCs w:val="28"/>
          <w:lang w:eastAsia="en-US"/>
        </w:rPr>
        <w:t xml:space="preserve"> </w:t>
      </w:r>
      <w:r w:rsidRPr="00575175">
        <w:rPr>
          <w:rFonts w:eastAsia="Calibri"/>
          <w:spacing w:val="20"/>
          <w:sz w:val="28"/>
          <w:szCs w:val="28"/>
          <w:lang w:eastAsia="en-US"/>
        </w:rPr>
        <w:t>л</w:t>
      </w:r>
      <w:r>
        <w:rPr>
          <w:rFonts w:eastAsia="Calibri"/>
          <w:spacing w:val="20"/>
          <w:sz w:val="28"/>
          <w:szCs w:val="28"/>
          <w:lang w:eastAsia="en-US"/>
        </w:rPr>
        <w:t xml:space="preserve"> </w:t>
      </w:r>
      <w:r w:rsidRPr="00575175">
        <w:rPr>
          <w:rFonts w:eastAsia="Calibri"/>
          <w:spacing w:val="20"/>
          <w:sz w:val="28"/>
          <w:szCs w:val="28"/>
          <w:lang w:eastAsia="en-US"/>
        </w:rPr>
        <w:t>о</w:t>
      </w:r>
      <w:r>
        <w:rPr>
          <w:rFonts w:eastAsia="Calibri"/>
          <w:spacing w:val="20"/>
          <w:sz w:val="28"/>
          <w:szCs w:val="28"/>
          <w:lang w:eastAsia="en-US"/>
        </w:rPr>
        <w:t xml:space="preserve"> </w:t>
      </w:r>
      <w:r w:rsidRPr="00575175">
        <w:rPr>
          <w:rFonts w:eastAsia="Calibri"/>
          <w:spacing w:val="20"/>
          <w:sz w:val="28"/>
          <w:szCs w:val="28"/>
          <w:lang w:eastAsia="en-US"/>
        </w:rPr>
        <w:t>:</w:t>
      </w:r>
    </w:p>
    <w:p w:rsidR="00017549" w:rsidRPr="00575175" w:rsidRDefault="00017549" w:rsidP="00017549">
      <w:pPr>
        <w:ind w:firstLine="709"/>
        <w:jc w:val="both"/>
        <w:rPr>
          <w:sz w:val="28"/>
          <w:szCs w:val="28"/>
        </w:rPr>
      </w:pPr>
      <w:r w:rsidRPr="00575175">
        <w:rPr>
          <w:sz w:val="28"/>
          <w:szCs w:val="28"/>
        </w:rPr>
        <w:t xml:space="preserve">1. Внести в решение земского собрания от </w:t>
      </w:r>
      <w:r>
        <w:rPr>
          <w:sz w:val="28"/>
          <w:szCs w:val="28"/>
        </w:rPr>
        <w:t>14 апреля 2022</w:t>
      </w:r>
      <w:r w:rsidRPr="00575175">
        <w:rPr>
          <w:sz w:val="28"/>
          <w:szCs w:val="28"/>
        </w:rPr>
        <w:t xml:space="preserve"> года №</w:t>
      </w:r>
      <w:r w:rsidR="009A5816">
        <w:rPr>
          <w:sz w:val="28"/>
          <w:szCs w:val="28"/>
        </w:rPr>
        <w:t>6</w:t>
      </w:r>
      <w:r w:rsidRPr="005751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75175">
        <w:rPr>
          <w:sz w:val="28"/>
          <w:szCs w:val="28"/>
        </w:rPr>
        <w:t xml:space="preserve">Об утверждении Положения о бюджетном устройстве и бюджетном процессе в </w:t>
      </w:r>
      <w:r w:rsidR="009A5816">
        <w:rPr>
          <w:sz w:val="28"/>
          <w:szCs w:val="28"/>
        </w:rPr>
        <w:t xml:space="preserve">Калиновском </w:t>
      </w:r>
      <w:r w:rsidRPr="00575175">
        <w:rPr>
          <w:sz w:val="28"/>
          <w:szCs w:val="28"/>
        </w:rPr>
        <w:t xml:space="preserve"> сельском поселении муниципального района </w:t>
      </w:r>
      <w:r>
        <w:rPr>
          <w:sz w:val="28"/>
          <w:szCs w:val="28"/>
        </w:rPr>
        <w:t>«</w:t>
      </w:r>
      <w:r w:rsidRPr="00575175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575175">
        <w:rPr>
          <w:sz w:val="28"/>
          <w:szCs w:val="28"/>
        </w:rPr>
        <w:t xml:space="preserve"> Белгородской области</w:t>
      </w:r>
      <w:r>
        <w:rPr>
          <w:sz w:val="28"/>
          <w:szCs w:val="28"/>
        </w:rPr>
        <w:t>»</w:t>
      </w:r>
      <w:r w:rsidRPr="00575175">
        <w:rPr>
          <w:sz w:val="28"/>
          <w:szCs w:val="28"/>
        </w:rPr>
        <w:t xml:space="preserve"> следующие изменения и дополнения:</w:t>
      </w:r>
    </w:p>
    <w:p w:rsidR="00017549" w:rsidRPr="00575175" w:rsidRDefault="00017549" w:rsidP="00017549">
      <w:pPr>
        <w:ind w:firstLine="709"/>
        <w:jc w:val="both"/>
        <w:rPr>
          <w:sz w:val="28"/>
          <w:szCs w:val="28"/>
        </w:rPr>
      </w:pPr>
      <w:r w:rsidRPr="00D75C12">
        <w:rPr>
          <w:sz w:val="28"/>
          <w:szCs w:val="28"/>
        </w:rPr>
        <w:t>1.1</w:t>
      </w:r>
      <w:r w:rsidRPr="00575175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4 с</w:t>
      </w:r>
      <w:r w:rsidRPr="00575175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575175">
        <w:rPr>
          <w:sz w:val="28"/>
          <w:szCs w:val="28"/>
        </w:rPr>
        <w:t xml:space="preserve"> </w:t>
      </w:r>
      <w:r>
        <w:rPr>
          <w:sz w:val="28"/>
          <w:szCs w:val="28"/>
        </w:rPr>
        <w:t>31 Главы 4</w:t>
      </w:r>
      <w:r w:rsidRPr="00575175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дополнить абзацем 3 следующего содержания:</w:t>
      </w:r>
    </w:p>
    <w:p w:rsidR="00017549" w:rsidRPr="00BC0048" w:rsidRDefault="00017549" w:rsidP="00017549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6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DA0D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 апреля 2020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F6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69-ФЗ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6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6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BC0048">
        <w:rPr>
          <w:rFonts w:ascii="Times New Roman" w:hAnsi="Times New Roman" w:cs="Times New Roman"/>
          <w:sz w:val="28"/>
          <w:szCs w:val="28"/>
        </w:rPr>
        <w:t>.</w:t>
      </w:r>
    </w:p>
    <w:p w:rsidR="00017549" w:rsidRPr="00DA0D29" w:rsidRDefault="00017549" w:rsidP="00017549">
      <w:pPr>
        <w:ind w:firstLine="709"/>
        <w:jc w:val="both"/>
        <w:rPr>
          <w:sz w:val="28"/>
          <w:szCs w:val="28"/>
        </w:rPr>
      </w:pPr>
      <w:r w:rsidRPr="00104155">
        <w:rPr>
          <w:sz w:val="28"/>
          <w:szCs w:val="28"/>
        </w:rPr>
        <w:t xml:space="preserve">2. </w:t>
      </w:r>
      <w:r w:rsidRPr="00125CA4">
        <w:rPr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</w:t>
      </w:r>
      <w:r w:rsidR="009A5816">
        <w:rPr>
          <w:sz w:val="28"/>
          <w:szCs w:val="28"/>
        </w:rPr>
        <w:t>Калиновского</w:t>
      </w:r>
      <w:r w:rsidRPr="00125CA4">
        <w:rPr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области.</w:t>
      </w:r>
    </w:p>
    <w:p w:rsidR="00017549" w:rsidRPr="00104155" w:rsidRDefault="00017549" w:rsidP="00017549">
      <w:pPr>
        <w:ind w:firstLine="709"/>
        <w:jc w:val="both"/>
        <w:rPr>
          <w:sz w:val="28"/>
          <w:szCs w:val="28"/>
        </w:rPr>
      </w:pPr>
      <w:r w:rsidRPr="00104155">
        <w:rPr>
          <w:sz w:val="28"/>
          <w:szCs w:val="28"/>
        </w:rPr>
        <w:t>3.</w:t>
      </w:r>
      <w:r w:rsidRPr="00575175">
        <w:rPr>
          <w:sz w:val="28"/>
          <w:szCs w:val="28"/>
        </w:rPr>
        <w:t> Настоящее решение вступает в силу со дня его официального обнародования</w:t>
      </w:r>
      <w:r w:rsidRPr="00104155">
        <w:rPr>
          <w:sz w:val="28"/>
          <w:szCs w:val="28"/>
        </w:rPr>
        <w:t>.</w:t>
      </w:r>
    </w:p>
    <w:p w:rsidR="00017549" w:rsidRPr="008F0146" w:rsidRDefault="00017549" w:rsidP="000175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549" w:rsidRDefault="00017549" w:rsidP="00017549">
      <w:pPr>
        <w:jc w:val="both"/>
        <w:rPr>
          <w:sz w:val="28"/>
          <w:szCs w:val="28"/>
        </w:rPr>
      </w:pPr>
    </w:p>
    <w:p w:rsidR="00017549" w:rsidRPr="008F0146" w:rsidRDefault="00017549" w:rsidP="00017549">
      <w:pPr>
        <w:jc w:val="both"/>
        <w:rPr>
          <w:sz w:val="28"/>
          <w:szCs w:val="28"/>
        </w:rPr>
      </w:pPr>
    </w:p>
    <w:p w:rsidR="00017549" w:rsidRDefault="00017549" w:rsidP="00017549">
      <w:pPr>
        <w:tabs>
          <w:tab w:val="left" w:pos="1560"/>
        </w:tabs>
        <w:jc w:val="both"/>
        <w:rPr>
          <w:b/>
          <w:sz w:val="28"/>
        </w:rPr>
      </w:pPr>
      <w:r w:rsidRPr="008472E3">
        <w:rPr>
          <w:b/>
          <w:sz w:val="28"/>
        </w:rPr>
        <w:t xml:space="preserve">Глава </w:t>
      </w:r>
    </w:p>
    <w:p w:rsidR="003215B9" w:rsidRDefault="009A5816" w:rsidP="00017549">
      <w:pPr>
        <w:tabs>
          <w:tab w:val="left" w:pos="1560"/>
        </w:tabs>
        <w:jc w:val="both"/>
      </w:pPr>
      <w:r>
        <w:rPr>
          <w:b/>
          <w:sz w:val="28"/>
        </w:rPr>
        <w:t>Калиновского</w:t>
      </w:r>
      <w:r w:rsidR="00017549" w:rsidRPr="008472E3">
        <w:rPr>
          <w:b/>
          <w:sz w:val="28"/>
        </w:rPr>
        <w:t xml:space="preserve"> сельского поселения </w:t>
      </w:r>
      <w:r w:rsidR="00017549">
        <w:rPr>
          <w:b/>
          <w:sz w:val="28"/>
        </w:rPr>
        <w:t xml:space="preserve">       </w:t>
      </w:r>
      <w:r w:rsidR="007120F4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З.В. </w:t>
      </w:r>
      <w:proofErr w:type="spellStart"/>
      <w:r>
        <w:rPr>
          <w:b/>
          <w:sz w:val="28"/>
        </w:rPr>
        <w:t>Хорошилова</w:t>
      </w:r>
      <w:proofErr w:type="spellEnd"/>
    </w:p>
    <w:sectPr w:rsidR="003215B9" w:rsidSect="000175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DB5"/>
    <w:rsid w:val="00017549"/>
    <w:rsid w:val="00317C4B"/>
    <w:rsid w:val="003215B9"/>
    <w:rsid w:val="00525430"/>
    <w:rsid w:val="007120F4"/>
    <w:rsid w:val="00770439"/>
    <w:rsid w:val="007763D3"/>
    <w:rsid w:val="007A2DB5"/>
    <w:rsid w:val="00937005"/>
    <w:rsid w:val="009A5816"/>
    <w:rsid w:val="00D0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4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17549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Знак"/>
    <w:basedOn w:val="a"/>
    <w:rsid w:val="0001754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4">
    <w:name w:val="Hyperlink"/>
    <w:uiPriority w:val="99"/>
    <w:rsid w:val="00017549"/>
    <w:rPr>
      <w:color w:val="0000FF"/>
      <w:u w:val="single"/>
    </w:rPr>
  </w:style>
  <w:style w:type="character" w:customStyle="1" w:styleId="blk">
    <w:name w:val="blk"/>
    <w:rsid w:val="00017549"/>
  </w:style>
  <w:style w:type="paragraph" w:customStyle="1" w:styleId="ConsPlusNormal">
    <w:name w:val="ConsPlusNormal"/>
    <w:rsid w:val="0001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017549"/>
    <w:pPr>
      <w:suppressAutoHyphens w:val="0"/>
      <w:spacing w:line="276" w:lineRule="auto"/>
      <w:ind w:left="720"/>
    </w:pPr>
    <w:rPr>
      <w:rFonts w:ascii="Arial" w:eastAsia="Times New Roman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4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Пользователь</cp:lastModifiedBy>
  <cp:revision>10</cp:revision>
  <dcterms:created xsi:type="dcterms:W3CDTF">2022-06-22T07:54:00Z</dcterms:created>
  <dcterms:modified xsi:type="dcterms:W3CDTF">2022-07-15T07:01:00Z</dcterms:modified>
</cp:coreProperties>
</file>